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F9" w:rsidRPr="00684EC5" w:rsidRDefault="00124DE6">
      <w:pPr>
        <w:rPr>
          <w:rFonts w:ascii="Tempus Sans ITC" w:hAnsi="Tempus Sans ITC"/>
          <w:b/>
          <w:i/>
          <w:sz w:val="36"/>
          <w:szCs w:val="36"/>
          <w:u w:val="single"/>
        </w:rPr>
      </w:pPr>
      <w:r w:rsidRPr="00684EC5">
        <w:rPr>
          <w:rFonts w:ascii="Tempus Sans ITC" w:hAnsi="Tempus Sans ITC"/>
          <w:b/>
          <w:i/>
          <w:sz w:val="36"/>
          <w:szCs w:val="36"/>
          <w:u w:val="single"/>
        </w:rPr>
        <w:t xml:space="preserve"> Serata conviviale Rotary Club Posillipo  “ Il genere erotico”</w:t>
      </w:r>
    </w:p>
    <w:p w:rsidR="00124DE6" w:rsidRPr="00684EC5" w:rsidRDefault="00684EC5" w:rsidP="00684EC5">
      <w:pPr>
        <w:jc w:val="center"/>
        <w:rPr>
          <w:rFonts w:ascii="Tempus Sans ITC" w:hAnsi="Tempus Sans ITC"/>
          <w:b/>
          <w:i/>
          <w:sz w:val="32"/>
          <w:szCs w:val="32"/>
          <w:u w:val="single"/>
        </w:rPr>
      </w:pPr>
      <w:r>
        <w:rPr>
          <w:rFonts w:ascii="Tempus Sans ITC" w:hAnsi="Tempus Sans ITC"/>
          <w:b/>
          <w:i/>
          <w:sz w:val="32"/>
          <w:szCs w:val="32"/>
          <w:u w:val="single"/>
        </w:rPr>
        <w:t>l</w:t>
      </w:r>
      <w:r w:rsidRPr="00684EC5">
        <w:rPr>
          <w:rFonts w:ascii="Tempus Sans ITC" w:hAnsi="Tempus Sans ITC"/>
          <w:b/>
          <w:i/>
          <w:sz w:val="32"/>
          <w:szCs w:val="32"/>
          <w:u w:val="single"/>
        </w:rPr>
        <w:t>unedì 8 ottobre 2012</w:t>
      </w:r>
    </w:p>
    <w:p w:rsidR="00124DE6" w:rsidRDefault="00124DE6"/>
    <w:p w:rsidR="00124DE6" w:rsidRPr="00684EC5" w:rsidRDefault="00124DE6">
      <w:pPr>
        <w:rPr>
          <w:rFonts w:ascii="Tempus Sans ITC" w:hAnsi="Tempus Sans ITC"/>
          <w:i/>
          <w:sz w:val="40"/>
          <w:szCs w:val="40"/>
        </w:rPr>
      </w:pPr>
      <w:r w:rsidRPr="00684EC5">
        <w:rPr>
          <w:rFonts w:ascii="Tempus Sans ITC" w:hAnsi="Tempus Sans ITC"/>
          <w:b/>
          <w:i/>
          <w:sz w:val="40"/>
          <w:szCs w:val="40"/>
        </w:rPr>
        <w:t>L’erotismo noir</w:t>
      </w:r>
      <w:r w:rsidR="00684EC5">
        <w:rPr>
          <w:rFonts w:ascii="Tempus Sans ITC" w:hAnsi="Tempus Sans ITC"/>
          <w:b/>
          <w:i/>
          <w:sz w:val="40"/>
          <w:szCs w:val="40"/>
        </w:rPr>
        <w:t xml:space="preserve"> </w:t>
      </w:r>
      <w:r w:rsidRPr="00684EC5">
        <w:rPr>
          <w:rFonts w:ascii="Tempus Sans ITC" w:hAnsi="Tempus Sans ITC"/>
          <w:sz w:val="40"/>
          <w:szCs w:val="40"/>
        </w:rPr>
        <w:t xml:space="preserve">: </w:t>
      </w:r>
      <w:r w:rsidRPr="00684EC5">
        <w:rPr>
          <w:rFonts w:ascii="Tempus Sans ITC" w:hAnsi="Tempus Sans ITC"/>
          <w:i/>
          <w:sz w:val="40"/>
          <w:szCs w:val="40"/>
        </w:rPr>
        <w:t xml:space="preserve">tortino di affumicati con </w:t>
      </w:r>
      <w:proofErr w:type="spellStart"/>
      <w:r w:rsidRPr="00684EC5">
        <w:rPr>
          <w:rFonts w:ascii="Tempus Sans ITC" w:hAnsi="Tempus Sans ITC"/>
          <w:i/>
          <w:sz w:val="40"/>
          <w:szCs w:val="40"/>
        </w:rPr>
        <w:t>misticanza</w:t>
      </w:r>
      <w:proofErr w:type="spellEnd"/>
      <w:r w:rsidRPr="00684EC5">
        <w:rPr>
          <w:rFonts w:ascii="Tempus Sans ITC" w:hAnsi="Tempus Sans ITC"/>
          <w:i/>
          <w:sz w:val="40"/>
          <w:szCs w:val="40"/>
        </w:rPr>
        <w:t xml:space="preserve"> e carbone marino</w:t>
      </w:r>
    </w:p>
    <w:p w:rsidR="00684EC5" w:rsidRDefault="00684EC5">
      <w:pPr>
        <w:rPr>
          <w:rFonts w:ascii="Tempus Sans ITC" w:hAnsi="Tempus Sans ITC"/>
          <w:b/>
          <w:i/>
          <w:sz w:val="40"/>
          <w:szCs w:val="40"/>
        </w:rPr>
      </w:pPr>
    </w:p>
    <w:p w:rsidR="00124DE6" w:rsidRPr="00684EC5" w:rsidRDefault="00124DE6">
      <w:pPr>
        <w:rPr>
          <w:rFonts w:ascii="Tempus Sans ITC" w:hAnsi="Tempus Sans ITC"/>
          <w:i/>
          <w:sz w:val="40"/>
          <w:szCs w:val="40"/>
        </w:rPr>
      </w:pPr>
      <w:r w:rsidRPr="00684EC5">
        <w:rPr>
          <w:rFonts w:ascii="Tempus Sans ITC" w:hAnsi="Tempus Sans ITC"/>
          <w:b/>
          <w:i/>
          <w:sz w:val="40"/>
          <w:szCs w:val="40"/>
        </w:rPr>
        <w:t>Tinto Brass</w:t>
      </w:r>
      <w:r w:rsidRPr="00684EC5">
        <w:rPr>
          <w:rFonts w:ascii="Tempus Sans ITC" w:hAnsi="Tempus Sans ITC"/>
          <w:sz w:val="40"/>
          <w:szCs w:val="40"/>
        </w:rPr>
        <w:t xml:space="preserve">: </w:t>
      </w:r>
      <w:r w:rsidRPr="00684EC5">
        <w:rPr>
          <w:rFonts w:ascii="Tempus Sans ITC" w:hAnsi="Tempus Sans ITC"/>
          <w:i/>
          <w:sz w:val="40"/>
          <w:szCs w:val="40"/>
        </w:rPr>
        <w:t>risotto ai carciofi con gamberi e mentuccia</w:t>
      </w:r>
    </w:p>
    <w:p w:rsidR="00684EC5" w:rsidRDefault="00684EC5">
      <w:pPr>
        <w:rPr>
          <w:rFonts w:ascii="Tempus Sans ITC" w:hAnsi="Tempus Sans ITC"/>
          <w:b/>
          <w:i/>
          <w:sz w:val="40"/>
          <w:szCs w:val="40"/>
        </w:rPr>
      </w:pPr>
    </w:p>
    <w:p w:rsidR="00124DE6" w:rsidRPr="00684EC5" w:rsidRDefault="00124DE6">
      <w:pPr>
        <w:rPr>
          <w:rFonts w:ascii="Tempus Sans ITC" w:hAnsi="Tempus Sans ITC"/>
          <w:i/>
          <w:sz w:val="40"/>
          <w:szCs w:val="40"/>
        </w:rPr>
      </w:pPr>
      <w:r w:rsidRPr="00684EC5">
        <w:rPr>
          <w:rFonts w:ascii="Tempus Sans ITC" w:hAnsi="Tempus Sans ITC"/>
          <w:b/>
          <w:i/>
          <w:sz w:val="40"/>
          <w:szCs w:val="40"/>
        </w:rPr>
        <w:t>L’erotismo cerebrale</w:t>
      </w:r>
      <w:r w:rsidRPr="00684EC5">
        <w:rPr>
          <w:rFonts w:ascii="Tempus Sans ITC" w:hAnsi="Tempus Sans ITC"/>
          <w:i/>
          <w:sz w:val="40"/>
          <w:szCs w:val="40"/>
        </w:rPr>
        <w:t xml:space="preserve">: turbante di branzino alle </w:t>
      </w:r>
      <w:proofErr w:type="spellStart"/>
      <w:r w:rsidRPr="00684EC5">
        <w:rPr>
          <w:rFonts w:ascii="Tempus Sans ITC" w:hAnsi="Tempus Sans ITC"/>
          <w:i/>
          <w:sz w:val="40"/>
          <w:szCs w:val="40"/>
        </w:rPr>
        <w:t>verdurine</w:t>
      </w:r>
      <w:proofErr w:type="spellEnd"/>
      <w:r w:rsidRPr="00684EC5">
        <w:rPr>
          <w:rFonts w:ascii="Tempus Sans ITC" w:hAnsi="Tempus Sans ITC"/>
          <w:i/>
          <w:sz w:val="40"/>
          <w:szCs w:val="40"/>
        </w:rPr>
        <w:t xml:space="preserve"> in vellutata di limone</w:t>
      </w:r>
    </w:p>
    <w:p w:rsidR="00684EC5" w:rsidRDefault="00684EC5">
      <w:pPr>
        <w:rPr>
          <w:rFonts w:ascii="Tempus Sans ITC" w:hAnsi="Tempus Sans ITC"/>
          <w:b/>
          <w:i/>
          <w:sz w:val="40"/>
          <w:szCs w:val="40"/>
        </w:rPr>
      </w:pPr>
    </w:p>
    <w:p w:rsidR="00124DE6" w:rsidRPr="00684EC5" w:rsidRDefault="00684EC5">
      <w:pPr>
        <w:rPr>
          <w:rFonts w:ascii="Tempus Sans ITC" w:hAnsi="Tempus Sans ITC"/>
          <w:i/>
          <w:sz w:val="40"/>
          <w:szCs w:val="40"/>
        </w:rPr>
      </w:pPr>
      <w:r w:rsidRPr="00684EC5">
        <w:rPr>
          <w:rFonts w:ascii="Tempus Sans ITC" w:hAnsi="Tempus Sans ITC"/>
          <w:b/>
          <w:i/>
          <w:sz w:val="40"/>
          <w:szCs w:val="40"/>
        </w:rPr>
        <w:t>La commedia erotica all’italiana</w:t>
      </w:r>
      <w:r w:rsidRPr="00684EC5">
        <w:rPr>
          <w:rFonts w:ascii="Tempus Sans ITC" w:hAnsi="Tempus Sans ITC"/>
          <w:i/>
          <w:sz w:val="40"/>
          <w:szCs w:val="40"/>
        </w:rPr>
        <w:t xml:space="preserve">: ricotta e pera in cialda croccante e </w:t>
      </w:r>
      <w:proofErr w:type="spellStart"/>
      <w:r w:rsidRPr="00684EC5">
        <w:rPr>
          <w:rFonts w:ascii="Tempus Sans ITC" w:hAnsi="Tempus Sans ITC"/>
          <w:i/>
          <w:sz w:val="40"/>
          <w:szCs w:val="40"/>
        </w:rPr>
        <w:t>coulis</w:t>
      </w:r>
      <w:proofErr w:type="spellEnd"/>
      <w:r w:rsidRPr="00684EC5">
        <w:rPr>
          <w:rFonts w:ascii="Tempus Sans ITC" w:hAnsi="Tempus Sans ITC"/>
          <w:i/>
          <w:sz w:val="40"/>
          <w:szCs w:val="40"/>
        </w:rPr>
        <w:t xml:space="preserve"> di frutti di bosco</w:t>
      </w:r>
    </w:p>
    <w:p w:rsidR="00124DE6" w:rsidRPr="00684EC5" w:rsidRDefault="00124DE6">
      <w:pPr>
        <w:rPr>
          <w:rFonts w:ascii="Tempus Sans ITC" w:hAnsi="Tempus Sans ITC"/>
          <w:i/>
          <w:sz w:val="40"/>
          <w:szCs w:val="40"/>
        </w:rPr>
      </w:pPr>
    </w:p>
    <w:sectPr w:rsidR="00124DE6" w:rsidRPr="00684EC5" w:rsidSect="002E4A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124DE6"/>
    <w:rsid w:val="00124DE6"/>
    <w:rsid w:val="002E4A2C"/>
    <w:rsid w:val="00684EC5"/>
    <w:rsid w:val="00A85B5C"/>
    <w:rsid w:val="00E1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A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2012-09-27T17:33:00Z</dcterms:created>
  <dcterms:modified xsi:type="dcterms:W3CDTF">2012-09-27T17:53:00Z</dcterms:modified>
</cp:coreProperties>
</file>